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79" w:rsidRPr="008622B1" w:rsidRDefault="00E9507A" w:rsidP="0063017C">
      <w:pPr>
        <w:jc w:val="center"/>
        <w:rPr>
          <w:sz w:val="20"/>
          <w:szCs w:val="20"/>
        </w:rPr>
      </w:pPr>
      <w:r w:rsidRPr="008622B1">
        <w:rPr>
          <w:rFonts w:ascii="Arial" w:hAnsi="Arial" w:cs="Arial"/>
          <w:b/>
          <w:bCs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C75979" w:rsidRPr="008622B1" w:rsidRDefault="00E9507A" w:rsidP="0063017C">
      <w:pPr>
        <w:ind w:left="113" w:right="113"/>
        <w:jc w:val="center"/>
        <w:rPr>
          <w:sz w:val="20"/>
          <w:szCs w:val="20"/>
        </w:rPr>
      </w:pPr>
      <w:r w:rsidRPr="008622B1">
        <w:rPr>
          <w:rFonts w:ascii="Arial" w:hAnsi="Arial" w:cs="Arial"/>
          <w:b/>
          <w:bCs/>
          <w:sz w:val="20"/>
          <w:szCs w:val="20"/>
        </w:rPr>
        <w:t xml:space="preserve">гражданских служащих Территориального органа Федеральной службы государственной статистики по Тюменской области и членов их семей </w:t>
      </w:r>
    </w:p>
    <w:p w:rsidR="0012238A" w:rsidRPr="008622B1" w:rsidRDefault="00E9507A" w:rsidP="0063017C">
      <w:pPr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  <w:r w:rsidRPr="008622B1">
        <w:rPr>
          <w:rFonts w:ascii="Arial" w:hAnsi="Arial" w:cs="Arial"/>
          <w:b/>
          <w:bCs/>
          <w:sz w:val="20"/>
          <w:szCs w:val="20"/>
        </w:rPr>
        <w:t xml:space="preserve">за период с 1 января 2012 г. по 31 декабря 2012 г., размещаемые на официальном сайте </w:t>
      </w:r>
      <w:proofErr w:type="spellStart"/>
      <w:r w:rsidRPr="008622B1">
        <w:rPr>
          <w:rFonts w:ascii="Arial" w:hAnsi="Arial" w:cs="Arial"/>
          <w:b/>
          <w:bCs/>
          <w:sz w:val="20"/>
          <w:szCs w:val="20"/>
        </w:rPr>
        <w:t>Тюменьстата</w:t>
      </w:r>
      <w:proofErr w:type="spellEnd"/>
      <w:r w:rsidRPr="008622B1">
        <w:rPr>
          <w:rFonts w:ascii="Arial" w:hAnsi="Arial" w:cs="Arial"/>
          <w:b/>
          <w:bCs/>
          <w:sz w:val="20"/>
          <w:szCs w:val="20"/>
        </w:rPr>
        <w:t xml:space="preserve"> в порядке, </w:t>
      </w:r>
    </w:p>
    <w:p w:rsidR="00C75979" w:rsidRPr="008622B1" w:rsidRDefault="00E9507A" w:rsidP="0063017C">
      <w:pPr>
        <w:ind w:left="113" w:right="113"/>
        <w:jc w:val="center"/>
        <w:rPr>
          <w:sz w:val="20"/>
          <w:szCs w:val="20"/>
        </w:rPr>
      </w:pPr>
      <w:r w:rsidRPr="008622B1">
        <w:rPr>
          <w:rFonts w:ascii="Arial" w:hAnsi="Arial" w:cs="Arial"/>
          <w:b/>
          <w:bCs/>
          <w:sz w:val="20"/>
          <w:szCs w:val="20"/>
        </w:rPr>
        <w:t xml:space="preserve">утвержденном Указом Президента Российской Федерации от 8 июля 2013 г. № 613 </w:t>
      </w:r>
    </w:p>
    <w:p w:rsidR="00C75979" w:rsidRPr="008622B1" w:rsidRDefault="00E9507A" w:rsidP="0063017C">
      <w:pPr>
        <w:ind w:left="113" w:right="113"/>
        <w:jc w:val="center"/>
        <w:rPr>
          <w:sz w:val="20"/>
          <w:szCs w:val="20"/>
        </w:rPr>
      </w:pPr>
      <w:r w:rsidRPr="008622B1">
        <w:rPr>
          <w:rFonts w:ascii="Arial" w:hAnsi="Arial" w:cs="Arial"/>
          <w:b/>
          <w:bCs/>
          <w:sz w:val="20"/>
          <w:szCs w:val="20"/>
        </w:rPr>
        <w:t>(с учетом уточнений, представленных до 1 июля 2013 года)</w:t>
      </w:r>
    </w:p>
    <w:p w:rsidR="00C75979" w:rsidRDefault="00C75979" w:rsidP="0063017C">
      <w:pPr>
        <w:ind w:left="113" w:right="113"/>
        <w:jc w:val="center"/>
      </w:pPr>
    </w:p>
    <w:tbl>
      <w:tblPr>
        <w:tblW w:w="15876" w:type="dxa"/>
        <w:jc w:val="center"/>
        <w:tblCellMar>
          <w:left w:w="0" w:type="dxa"/>
          <w:right w:w="0" w:type="dxa"/>
        </w:tblCellMar>
        <w:tblLook w:val="04A0"/>
      </w:tblPr>
      <w:tblGrid>
        <w:gridCol w:w="417"/>
        <w:gridCol w:w="1648"/>
        <w:gridCol w:w="1388"/>
        <w:gridCol w:w="1719"/>
        <w:gridCol w:w="1719"/>
        <w:gridCol w:w="1602"/>
        <w:gridCol w:w="1609"/>
        <w:gridCol w:w="1291"/>
        <w:gridCol w:w="1193"/>
        <w:gridCol w:w="1326"/>
        <w:gridCol w:w="1249"/>
        <w:gridCol w:w="1193"/>
        <w:gridCol w:w="1315"/>
      </w:tblGrid>
      <w:tr w:rsidR="00933AF4" w:rsidRPr="001A45D4" w:rsidTr="001A45D4">
        <w:trPr>
          <w:trHeight w:val="713"/>
          <w:tblHeader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Ф.И.О.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гражданского служащего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Замещаемая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венной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гражданской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службы</w:t>
            </w:r>
          </w:p>
        </w:tc>
        <w:tc>
          <w:tcPr>
            <w:tcW w:w="51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 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имущества, на праве собственности 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или находящихся в пользовании (вид, 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площадь, страна расположения каждого 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объекта)</w:t>
            </w:r>
          </w:p>
        </w:tc>
        <w:tc>
          <w:tcPr>
            <w:tcW w:w="4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Перечень транспортных средств,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принадлежащих на праве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собственности (вид и марка)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Декларированный годовой доход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средств, за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счёт которых совершена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сделка по приобретению объектов недвижимого имущества, транспортных средств, ценных бумаг, акций </w:t>
            </w:r>
          </w:p>
          <w:p w:rsidR="001A45D4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(долей участия, паев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 уставных (складочных) капиталах организаций))</w:t>
            </w:r>
          </w:p>
        </w:tc>
      </w:tr>
      <w:tr w:rsidR="001A45D4" w:rsidRPr="001A45D4" w:rsidTr="001A45D4">
        <w:trPr>
          <w:trHeight w:val="2879"/>
          <w:tblHeader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79" w:rsidRPr="001A45D4" w:rsidRDefault="00C75979" w:rsidP="00630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979" w:rsidRPr="001A45D4" w:rsidRDefault="00C75979" w:rsidP="00630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979" w:rsidRPr="001A45D4" w:rsidRDefault="00C75979" w:rsidP="00630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венного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супруги (супруга) граждан-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служа-</w:t>
            </w:r>
          </w:p>
          <w:p w:rsidR="00C75979" w:rsidRPr="001A45D4" w:rsidRDefault="0063017C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несовер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шеннолет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них детей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граждан-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служа-</w:t>
            </w:r>
          </w:p>
          <w:p w:rsidR="00C75979" w:rsidRPr="001A45D4" w:rsidRDefault="0063017C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венного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супруги 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(супруга) </w:t>
            </w:r>
          </w:p>
          <w:p w:rsidR="0063017C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граждан-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служа-</w:t>
            </w:r>
          </w:p>
          <w:p w:rsidR="00C75979" w:rsidRPr="001A45D4" w:rsidRDefault="0063017C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несовер-шенно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летних 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детей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граждан-ского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служа-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государст-венного</w:t>
            </w:r>
            <w:proofErr w:type="spellEnd"/>
          </w:p>
          <w:p w:rsidR="0063017C" w:rsidRPr="001A45D4" w:rsidRDefault="0063017C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служа-</w:t>
            </w:r>
          </w:p>
          <w:p w:rsidR="00C75979" w:rsidRPr="001A45D4" w:rsidRDefault="0063017C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супруги (супруга) граждан-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ского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служащего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несовер-шенно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летних 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детей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граждан-ского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служа-</w:t>
            </w:r>
          </w:p>
          <w:p w:rsidR="00C75979" w:rsidRPr="001A45D4" w:rsidRDefault="00E9507A" w:rsidP="0063017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щего</w:t>
            </w:r>
            <w:proofErr w:type="spellEnd"/>
          </w:p>
        </w:tc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979" w:rsidRPr="001A45D4" w:rsidRDefault="00C75979" w:rsidP="006301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A45D4" w:rsidRPr="001A45D4" w:rsidTr="001A45D4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Менова</w:t>
            </w:r>
            <w:proofErr w:type="spellEnd"/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Феоктистовна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49,2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индивидуальная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Вольво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1A45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1218,8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26,5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индивидуальная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Общее имущество в многоквартирном доме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265/55937 доля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 под многоквартирным домом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265/161853 доля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Сараева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176,2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1000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176,2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1A45D4"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="001A45D4" w:rsidRPr="001A45D4">
              <w:rPr>
                <w:rFonts w:ascii="Arial" w:hAnsi="Arial" w:cs="Arial"/>
                <w:sz w:val="18"/>
                <w:szCs w:val="18"/>
              </w:rPr>
              <w:t>.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1000 кв.м.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1A45D4"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="001A45D4" w:rsidRPr="001A45D4">
              <w:rPr>
                <w:rFonts w:ascii="Arial" w:hAnsi="Arial" w:cs="Arial"/>
                <w:sz w:val="18"/>
                <w:szCs w:val="18"/>
              </w:rPr>
              <w:t>.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176,2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1000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1A45D4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Мицубиси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Паджеро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спорт</w:t>
            </w:r>
          </w:p>
          <w:p w:rsidR="001A45D4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индивидуа</w:t>
            </w:r>
            <w:proofErr w:type="spellEnd"/>
            <w:r w:rsidR="001A45D4"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650,2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506,0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Сафьянов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Юрий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66,8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1/2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 (дача)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2096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23,3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 индивидуальная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555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общая долевая 1/2 Россия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66,8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 1/2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 (дача)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2096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1A45D4"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="001A45D4" w:rsidRPr="001A45D4">
              <w:rPr>
                <w:rFonts w:ascii="Arial" w:hAnsi="Arial" w:cs="Arial"/>
                <w:sz w:val="18"/>
                <w:szCs w:val="18"/>
              </w:rPr>
              <w:t>.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72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1A45D4"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="001A45D4" w:rsidRPr="001A45D4">
              <w:rPr>
                <w:rFonts w:ascii="Arial" w:hAnsi="Arial" w:cs="Arial"/>
                <w:sz w:val="18"/>
                <w:szCs w:val="18"/>
              </w:rPr>
              <w:t>.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23,3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883,2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593,8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Тихомирова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Леонидовна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70,8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долевая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2/3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34,6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индивидуальная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собственность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на общее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имущество в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многоквартирном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доме доля в праве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346/390342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Многоквартирный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собственность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на общее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имущество в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многоквартирном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346/390342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70,8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долевая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19,4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1A45D4"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="001A45D4" w:rsidRPr="001A45D4">
              <w:rPr>
                <w:rFonts w:ascii="Arial" w:hAnsi="Arial" w:cs="Arial"/>
                <w:sz w:val="18"/>
                <w:szCs w:val="18"/>
              </w:rPr>
              <w:t>.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21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1A45D4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Киа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Соул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индивидуа</w:t>
            </w:r>
            <w:proofErr w:type="spellEnd"/>
            <w:r w:rsidR="001A45D4"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584,1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647,0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55"/>
          <w:tblHeader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Морева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Алена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руководителя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66,5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индивидуальная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66,5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24,0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Россия;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15,0 кв.м.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66,5 кв.м.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 пользовании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Лада 111730</w:t>
            </w:r>
          </w:p>
          <w:p w:rsidR="001A45D4" w:rsidRPr="001A45D4" w:rsidRDefault="001A45D4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и</w:t>
            </w:r>
            <w:r w:rsidR="00E9507A" w:rsidRPr="001A45D4">
              <w:rPr>
                <w:rFonts w:ascii="Arial" w:hAnsi="Arial" w:cs="Arial"/>
                <w:sz w:val="18"/>
                <w:szCs w:val="18"/>
              </w:rPr>
              <w:t>ндивидуа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C75979" w:rsidRPr="001A45D4" w:rsidRDefault="00E9507A" w:rsidP="0063017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ГАЗ 2411</w:t>
            </w:r>
          </w:p>
          <w:p w:rsidR="00C75979" w:rsidRPr="001A45D4" w:rsidRDefault="001A45D4" w:rsidP="001A45D4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и</w:t>
            </w:r>
            <w:r w:rsidR="00E9507A" w:rsidRPr="001A45D4">
              <w:rPr>
                <w:rFonts w:ascii="Arial" w:hAnsi="Arial" w:cs="Arial"/>
                <w:sz w:val="18"/>
                <w:szCs w:val="18"/>
              </w:rPr>
              <w:t>ндивидуа</w:t>
            </w: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="00E9507A" w:rsidRPr="001A45D4">
              <w:rPr>
                <w:rFonts w:ascii="Arial" w:hAnsi="Arial" w:cs="Arial"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503,723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526,584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Абайдулина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Мухаметулловна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 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92,8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92,8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211,8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474,0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20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1145,7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1145,7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ВАЗ 21213,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28,0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28,0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0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Ананьева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Ольга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Яковлевна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76,1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1/5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76,1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2/5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395,8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Андреевских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48,7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238,3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22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br/>
              <w:t> 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32,7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договор найма),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65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Алексеева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82,6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индивидуальная,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89,8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VITZ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Mark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318,5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67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 Ока 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13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Sonata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76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Анисова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Елизавета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43,2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 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43,2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1A45D4"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="001A45D4" w:rsidRPr="001A45D4">
              <w:rPr>
                <w:rFonts w:ascii="Arial" w:hAnsi="Arial" w:cs="Arial"/>
                <w:sz w:val="18"/>
                <w:szCs w:val="18"/>
              </w:rPr>
              <w:t>.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Matiz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MX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297,5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386,6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446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38,7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 общее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имущество в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432/140307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Многоквартирный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 общее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имущество в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432/140307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1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Аникина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Ирина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Анатольевна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33,7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377,6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4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Бай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54,8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54,8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hyperlink r:id="rId4" w:tgtFrame="_blank" w:history="1">
              <w:proofErr w:type="spellStart"/>
              <w:r w:rsidRPr="001A45D4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Daewoo</w:t>
              </w:r>
              <w:proofErr w:type="spellEnd"/>
              <w:r w:rsidRPr="001A45D4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1A45D4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Nexia</w:t>
              </w:r>
              <w:proofErr w:type="spellEnd"/>
            </w:hyperlink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324,7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27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2147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2147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Автоприцеп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КМ 38136,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62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Балина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Ирина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88,9м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59,3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59,3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ГАЗ 330232,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424,7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5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59,3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2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Бедель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Рудольфовна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401,2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66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Берг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66,0м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ГАЗ 31105,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377,9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346,0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3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34,1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1311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ГАЗ 2747,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1311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Бессонова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Micra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405,1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Быстрецкая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61,8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 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61,8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ВАЗ 2106,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451,6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356,6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Власова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Анна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77,4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 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219,4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22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Волоконцева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Любовь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59,2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ВАЗ 21074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1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Вострикова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 разряда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33,4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467,4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(садовый),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3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Галактионова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89,0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 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Spectra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2075,2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9C4" w:rsidRPr="001A45D4" w:rsidRDefault="00BE09C4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Источниками получения средств,</w:t>
            </w:r>
            <w:r w:rsidR="00E9507A" w:rsidRPr="001A45D4">
              <w:rPr>
                <w:rFonts w:ascii="Arial" w:hAnsi="Arial" w:cs="Arial"/>
                <w:sz w:val="18"/>
                <w:szCs w:val="18"/>
              </w:rPr>
              <w:t xml:space="preserve"> средств, за счёт которых совершена сделка по </w:t>
            </w:r>
            <w:proofErr w:type="spellStart"/>
            <w:r w:rsidR="00E9507A" w:rsidRPr="001A45D4">
              <w:rPr>
                <w:rFonts w:ascii="Arial" w:hAnsi="Arial" w:cs="Arial"/>
                <w:sz w:val="18"/>
                <w:szCs w:val="18"/>
              </w:rPr>
              <w:t>приобрете</w:t>
            </w:r>
            <w:r w:rsidR="001A45D4"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="00E9507A" w:rsidRPr="001A45D4">
              <w:rPr>
                <w:rFonts w:ascii="Arial" w:hAnsi="Arial" w:cs="Arial"/>
                <w:sz w:val="18"/>
                <w:szCs w:val="18"/>
              </w:rPr>
              <w:t>нию</w:t>
            </w:r>
            <w:proofErr w:type="spellEnd"/>
            <w:r w:rsidR="00E9507A" w:rsidRPr="001A45D4">
              <w:rPr>
                <w:rFonts w:ascii="Arial" w:hAnsi="Arial" w:cs="Arial"/>
                <w:sz w:val="18"/>
                <w:szCs w:val="18"/>
              </w:rPr>
              <w:t xml:space="preserve"> жилого помещения, являются: доход от продажи имущества, доход по основному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месту работы</w:t>
            </w:r>
          </w:p>
        </w:tc>
      </w:tr>
      <w:tr w:rsidR="001A45D4" w:rsidRPr="001A45D4" w:rsidTr="001A45D4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Ганихин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Валерий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Аркадьевич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89,0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89,0 м2, (в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Corolla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Levin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464,9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132,3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6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30,6 м2,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Глазунова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234,3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1600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71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Георгиева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Катерина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Иванова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44,8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 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250,4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11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Десятникова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35,1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437,4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8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98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72,7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696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38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Нежилое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здание,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270,8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2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2836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целевое использование,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61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Дубровина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49,2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49,2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0" w:name="OLE_LINK2"/>
            <w:bookmarkStart w:id="1" w:name="OLE_LINK1"/>
            <w:bookmarkEnd w:id="0"/>
            <w:bookmarkEnd w:id="1"/>
            <w:r w:rsidRPr="001A45D4">
              <w:rPr>
                <w:rFonts w:ascii="Arial" w:hAnsi="Arial" w:cs="Arial"/>
                <w:sz w:val="18"/>
                <w:szCs w:val="18"/>
              </w:rPr>
              <w:t xml:space="preserve">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Lagetti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382,9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787,6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0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24,9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07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Екимова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Трофимовна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96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870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России.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8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Заика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75,4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 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75,4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 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75,4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 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 xml:space="preserve"> Kalina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111940,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индивиду-альная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Hyundai H-1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индивиду-альная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193,4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458,7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02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34,8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1112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1112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74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 общее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имущество в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348/57322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94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Многоквартирный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 общее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имущество в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348/57322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1112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40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Захарова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совместная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br/>
              <w:t>212300-55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379,9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312,5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40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35,8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общая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22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Ивашкина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47,80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47,80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ВАЗ 21074,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422,7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503,3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56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Mitsubishi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Lanser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99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Казакеева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15,0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социальный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найм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15,0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социальный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Priora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201,8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56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20,8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договор найма),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20,8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договор найма),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0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Кириллова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Юлия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Ермолаевна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50,5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517,4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41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 (сад,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огород) 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Кораева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Маратовна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41,5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393,8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36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Колова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67,2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совместная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67.2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370,7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530,5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62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53,6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53,6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Автоприцеп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ММЗ - 8113,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нежилое строение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нежилое строение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8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  Гараж,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20,5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Кузовкова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46,9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46,9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ГАЗ 3302, 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246,9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940,9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98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90,1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Focus</w:t>
            </w:r>
            <w:r w:rsidRPr="001A45D4">
              <w:rPr>
                <w:rFonts w:ascii="Arial" w:hAnsi="Arial" w:cs="Arial"/>
                <w:sz w:val="18"/>
                <w:szCs w:val="18"/>
              </w:rPr>
              <w:t>, 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1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3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1507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7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Куренкова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40,0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397,1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99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29,9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7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Курчин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Алексей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Борисович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62,0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710,3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Лапина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>Георгиевна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46,6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 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46,6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 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 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Mercedes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240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454,6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514,8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6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0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43,2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07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 общее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имущество в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431/305795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Многоквартирный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собственность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 общее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имущество в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многоквартирном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доме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доля в праве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431/305795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80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Малинина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Роза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 (садовый),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821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 (садовый),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821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Land Rover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Freelander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 xml:space="preserve"> 2,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318,9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592,1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84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(под нежилое, гаражи),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1657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доля 32/1000,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(под нежилое, гаражи),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1657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доля 32/1000,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Автоприцеп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ММЗ 81021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6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93,4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93,4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24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82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строение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(дача),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строение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(дача),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10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  Гараж,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21,8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22,3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9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Хозяйственное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строение нежилое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(баня),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Хозяйственное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строение нежилое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(баня),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04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17,7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1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34,5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98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19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Мухина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участок,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Daewoo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Matiz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Best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232,9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1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47,5 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(в пользовании, аренда, устное соглашение),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Мякишева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73,0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73,0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73,0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Korolla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215,3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8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участок,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2177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долевая,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1/2 доля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ЗИЛ 554 ММЗ,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110,0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Неудачина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Элина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Lend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Rover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Diskaveri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2,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433,8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317,5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Лодочный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мотор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Надувная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лодка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Панова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1500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Автоприцеп,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КМЗ 8136,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Газель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33022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258,3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534,6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69,8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Сын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42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Перемитина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6/7доля,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66,8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пользовании, фактическое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676,9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223,5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97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Пивоварова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50,6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230,9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5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Плехова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55,0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 общая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55,0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615,3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1203,2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8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 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51,0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48,2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5/24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47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1082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5/24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7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Радаева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58,60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58,60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  <w:r w:rsidRPr="001A45D4"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Редькина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Гавриловна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68,23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68,23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ВАЗ 21053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258,9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264,4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5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Жилое помещение в коммунальной квартире, 18,2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 индивидуальная, 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D4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  Жилое помещение в коммунальной квартире, </w:t>
            </w:r>
          </w:p>
          <w:p w:rsidR="001A45D4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18,5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A45D4" w:rsidRPr="001A45D4" w:rsidRDefault="001A45D4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  <w:r w:rsidR="00E9507A"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УАЗ 31512031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>индивиду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4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(приусадебный),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2530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Автоприцеп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УАЗ 8109, 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(приусадебный) 645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5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Робкова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43,3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57,3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312,8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6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36,8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36,8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Сажина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93,0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члену семьи),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93,0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Spectra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701,8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70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Сатюкова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50,5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50,5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ВАЗ 21150,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389,2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757,8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83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26,0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26,0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64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Гараж,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24,0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6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Жилой дом,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47,4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2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563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 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1/3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26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Сергеева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87,5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долевая,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1/2 доля,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357,3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40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(приусадебный),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716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Сидорова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45,0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232,9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8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Сидорова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Леонидовна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40,23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40,1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УАЗ 31512,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205,4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285,5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31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57,1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22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1000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95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44,7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Скрипникова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65,6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65,6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Accent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382,9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949,4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8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40,0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Гараж,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17,7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Trail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3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Общее имущество в многоквартирном доме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400/79029 доля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96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Смышляева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Людмила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Дочь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УАЗ 31514,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246,3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244,1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Дочь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208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 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 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Cerato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, 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96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Дочь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57,8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 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(садовый),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1155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 (в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3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Тарасенкова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42,5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ВАЗ 21102,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460,6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Устьянцева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фактическое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63,7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Камаз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65117-62,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386,5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3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74,4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6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Фауст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52,9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общая 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1/4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19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Федотова Марина Владимировна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65,6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65,6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275,5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55,1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0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147,8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регистрация),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52,8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регистрация),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Россия.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23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1763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регистрация),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участок,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730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регистрация),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19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Земельный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участок, 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788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долевая,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1/6 доля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462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63017C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Фролкина</w:t>
            </w:r>
            <w:r w:rsidR="00E9507A"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 разряда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72,9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72,9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общая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1/2 доля,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Daewoo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Matiz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194,8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430,3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857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Лада 217230,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индивиду-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15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Щецелева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24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(в 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ВАЗ 211440,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339,9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8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ГАЗ 33021,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846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Щеткова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специалист-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Жилой дом,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75,5 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регистрация),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207,6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5D4" w:rsidRPr="001A45D4" w:rsidTr="001A45D4">
        <w:trPr>
          <w:trHeight w:val="25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Яковлева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Игнатьевна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специалист </w:t>
            </w:r>
            <w:r w:rsidR="0063017C" w:rsidRPr="001A45D4">
              <w:rPr>
                <w:rFonts w:ascii="Arial" w:hAnsi="Arial" w:cs="Arial"/>
                <w:sz w:val="18"/>
                <w:szCs w:val="18"/>
              </w:rPr>
              <w:t>–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50,8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50,8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323,2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143,7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93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1075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(в пользовании,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участок,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1075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079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C75979" w:rsidP="00630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Гараж,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16,1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45D4" w:rsidRPr="001A45D4" w:rsidTr="001A45D4">
        <w:trPr>
          <w:trHeight w:val="1649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Янычева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1A45D4"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7C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45,8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45,8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>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Квартира,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45,8 м</w:t>
            </w:r>
            <w:r w:rsidRPr="001A45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A45D4">
              <w:rPr>
                <w:rFonts w:ascii="Arial" w:hAnsi="Arial" w:cs="Arial"/>
                <w:sz w:val="18"/>
                <w:szCs w:val="18"/>
              </w:rPr>
              <w:t xml:space="preserve">, (в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пользовании,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 xml:space="preserve">фактическое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предостав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ление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как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члену семьи),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Россия.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Hyndai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Getz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 xml:space="preserve">ВАЗ 21102, </w:t>
            </w:r>
            <w:r w:rsidRPr="001A45D4">
              <w:rPr>
                <w:rFonts w:ascii="Arial" w:hAnsi="Arial" w:cs="Arial"/>
                <w:sz w:val="18"/>
                <w:szCs w:val="18"/>
              </w:rPr>
              <w:br/>
              <w:t>индивиду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A45D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Pr="001A45D4">
              <w:rPr>
                <w:rFonts w:ascii="Arial" w:hAnsi="Arial" w:cs="Arial"/>
                <w:sz w:val="18"/>
                <w:szCs w:val="18"/>
              </w:rPr>
              <w:t>альная</w:t>
            </w:r>
            <w:proofErr w:type="spellEnd"/>
            <w:r w:rsidRPr="001A45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660,7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278,6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979" w:rsidRPr="001A45D4" w:rsidRDefault="00E9507A" w:rsidP="00630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5D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75979" w:rsidRDefault="00C75979" w:rsidP="0063017C">
      <w:pPr>
        <w:jc w:val="center"/>
        <w:rPr>
          <w:rFonts w:ascii="Arial" w:hAnsi="Arial" w:cs="Arial"/>
          <w:sz w:val="18"/>
          <w:szCs w:val="18"/>
        </w:rPr>
      </w:pPr>
    </w:p>
    <w:p w:rsidR="0063017C" w:rsidRDefault="0063017C" w:rsidP="0063017C">
      <w:pPr>
        <w:jc w:val="center"/>
      </w:pPr>
    </w:p>
    <w:sectPr w:rsidR="0063017C" w:rsidSect="0012238A">
      <w:pgSz w:w="16839" w:h="11907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10"/>
  <w:displayHorizontalDrawingGridEvery w:val="2"/>
  <w:noPunctuationKerning/>
  <w:characterSpacingControl w:val="doNotCompress"/>
  <w:compat/>
  <w:rsids>
    <w:rsidRoot w:val="0063017C"/>
    <w:rsid w:val="000039DA"/>
    <w:rsid w:val="0012238A"/>
    <w:rsid w:val="001A45D4"/>
    <w:rsid w:val="00284D9D"/>
    <w:rsid w:val="0063017C"/>
    <w:rsid w:val="008622B1"/>
    <w:rsid w:val="00933AF4"/>
    <w:rsid w:val="00B930CC"/>
    <w:rsid w:val="00BE09C4"/>
    <w:rsid w:val="00C75979"/>
    <w:rsid w:val="00D17447"/>
    <w:rsid w:val="00D45761"/>
    <w:rsid w:val="00E9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9"/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9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979"/>
    <w:rPr>
      <w:color w:val="800080"/>
      <w:u w:val="single"/>
    </w:rPr>
  </w:style>
  <w:style w:type="paragraph" w:styleId="a5">
    <w:name w:val="Balloon Text"/>
    <w:basedOn w:val="a"/>
    <w:link w:val="1"/>
    <w:uiPriority w:val="99"/>
    <w:semiHidden/>
    <w:unhideWhenUsed/>
    <w:rsid w:val="00C75979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79"/>
    <w:rPr>
      <w:rFonts w:ascii="Tahoma" w:hAnsi="Tahoma" w:cs="Tahoma" w:hint="default"/>
    </w:rPr>
  </w:style>
  <w:style w:type="paragraph" w:customStyle="1" w:styleId="msopapdefault">
    <w:name w:val="msopapdefault"/>
    <w:basedOn w:val="a"/>
    <w:rsid w:val="00C75979"/>
    <w:pPr>
      <w:spacing w:before="100" w:beforeAutospacing="1"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a"/>
    <w:rsid w:val="00C75979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character" w:customStyle="1" w:styleId="1">
    <w:name w:val="Текст выноски Знак1"/>
    <w:basedOn w:val="a0"/>
    <w:link w:val="a5"/>
    <w:rsid w:val="00C75979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xia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2015-10-07T05:42:00Z</cp:lastPrinted>
  <dcterms:created xsi:type="dcterms:W3CDTF">2015-10-07T05:42:00Z</dcterms:created>
  <dcterms:modified xsi:type="dcterms:W3CDTF">2015-10-07T06:02:00Z</dcterms:modified>
</cp:coreProperties>
</file>