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EA" w:rsidRDefault="004D2EEA" w:rsidP="00530EED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РЕКОМЕНДУЕМЫЙ ОБРАЗЕЦ ДЛЯ ГРАЖДАНИНА</w:t>
      </w:r>
    </w:p>
    <w:p w:rsidR="004D2EEA" w:rsidRDefault="004D2EEA" w:rsidP="00530EED">
      <w:pPr>
        <w:autoSpaceDE w:val="0"/>
        <w:autoSpaceDN w:val="0"/>
        <w:adjustRightInd w:val="0"/>
        <w:rPr>
          <w:b/>
          <w:color w:val="000000"/>
          <w:sz w:val="28"/>
        </w:rPr>
      </w:pPr>
    </w:p>
    <w:tbl>
      <w:tblPr>
        <w:tblW w:w="9714" w:type="dxa"/>
        <w:tblLook w:val="01E0"/>
      </w:tblPr>
      <w:tblGrid>
        <w:gridCol w:w="4786"/>
        <w:gridCol w:w="4928"/>
      </w:tblGrid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 w:val="restart"/>
          </w:tcPr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Pr="00530EED">
              <w:rPr>
                <w:rFonts w:ascii="Arial" w:hAnsi="Arial" w:cs="Arial"/>
                <w:sz w:val="22"/>
                <w:szCs w:val="22"/>
              </w:rPr>
              <w:t>комиссию по индивидуальным служебным спорам в Управлении Федеральной службы государственной статистики по Тюменской области, Ханты-Мансийскому автономному округу – Югре и Ямало–Ненецкому автономному округу</w:t>
            </w:r>
          </w:p>
        </w:tc>
      </w:tr>
      <w:tr w:rsidR="004D2EEA" w:rsidRPr="007E62D4" w:rsidTr="005B1FB2">
        <w:trPr>
          <w:trHeight w:val="80"/>
        </w:trPr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4D2EEA" w:rsidRPr="00530EED" w:rsidRDefault="004D2EEA" w:rsidP="00530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>(фамилия, имя, отчество (при наличии))</w:t>
            </w:r>
          </w:p>
          <w:p w:rsidR="004D2EEA" w:rsidRPr="00530EED" w:rsidRDefault="004D2EEA" w:rsidP="00530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530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</w:p>
        </w:tc>
      </w:tr>
      <w:tr w:rsidR="004D2EEA" w:rsidRPr="007E62D4" w:rsidTr="005B1FB2">
        <w:tc>
          <w:tcPr>
            <w:tcW w:w="4786" w:type="dxa"/>
          </w:tcPr>
          <w:p w:rsidR="004D2EEA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530EED">
            <w:pPr>
              <w:widowControl w:val="0"/>
              <w:autoSpaceDE w:val="0"/>
              <w:autoSpaceDN w:val="0"/>
              <w:adjustRightInd w:val="0"/>
              <w:ind w:left="-106" w:right="-2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>(индекс, почтовый адрес)</w:t>
            </w: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тел.:</w:t>
            </w:r>
          </w:p>
        </w:tc>
      </w:tr>
      <w:tr w:rsidR="004D2EEA" w:rsidRPr="007E62D4" w:rsidTr="00530EED">
        <w:trPr>
          <w:trHeight w:val="539"/>
        </w:trPr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4D2EEA" w:rsidRPr="00530EED" w:rsidRDefault="004D2EEA" w:rsidP="00530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адрес электронной почты</w:t>
            </w: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(при наличии)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D2EEA" w:rsidRPr="007E62D4" w:rsidTr="005B1FB2">
        <w:tc>
          <w:tcPr>
            <w:tcW w:w="4786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4D2EEA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2EEA" w:rsidRPr="007E62D4" w:rsidTr="00643BC0">
        <w:trPr>
          <w:trHeight w:val="644"/>
        </w:trPr>
        <w:tc>
          <w:tcPr>
            <w:tcW w:w="9714" w:type="dxa"/>
            <w:gridSpan w:val="2"/>
          </w:tcPr>
          <w:p w:rsidR="004D2EEA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D2EEA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2EEA" w:rsidRPr="007E62D4" w:rsidRDefault="004D2EEA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4D2EEA" w:rsidRPr="007E62D4" w:rsidRDefault="004D2EEA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4D2EEA" w:rsidRDefault="004D2EEA" w:rsidP="00530EE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D2EEA" w:rsidRPr="001742A4" w:rsidRDefault="004D2EEA" w:rsidP="00283DB8">
      <w:pPr>
        <w:pStyle w:val="ConsPlusNonformat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1742A4">
        <w:rPr>
          <w:rFonts w:ascii="Arial" w:hAnsi="Arial" w:cs="Arial"/>
          <w:color w:val="000000"/>
        </w:rPr>
        <w:t>(содержание заявления)</w:t>
      </w:r>
    </w:p>
    <w:p w:rsidR="004D2EEA" w:rsidRDefault="004D2EEA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EA" w:rsidRDefault="004D2EEA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EA" w:rsidRPr="001742A4" w:rsidRDefault="004D2EEA" w:rsidP="00283DB8">
      <w:pPr>
        <w:pStyle w:val="ConsPlusNonformat"/>
        <w:rPr>
          <w:rFonts w:ascii="Arial" w:hAnsi="Arial" w:cs="Arial"/>
          <w:color w:val="000000"/>
        </w:rPr>
      </w:pPr>
      <w:r w:rsidRPr="001742A4">
        <w:rPr>
          <w:rFonts w:ascii="Arial" w:hAnsi="Arial" w:cs="Arial"/>
          <w:color w:val="000000"/>
        </w:rPr>
        <w:t>«___» ___________ 20___ г.         _____________  _________________________________________</w:t>
      </w:r>
    </w:p>
    <w:p w:rsidR="004D2EEA" w:rsidRPr="001742A4" w:rsidRDefault="004D2EEA" w:rsidP="00283DB8">
      <w:pPr>
        <w:pStyle w:val="ConsPlusNonformat"/>
        <w:rPr>
          <w:rFonts w:ascii="Arial" w:hAnsi="Arial" w:cs="Arial"/>
          <w:color w:val="000000"/>
        </w:rPr>
      </w:pPr>
      <w:r w:rsidRPr="001742A4">
        <w:rPr>
          <w:rFonts w:ascii="Arial" w:hAnsi="Arial" w:cs="Arial"/>
          <w:color w:val="000000"/>
        </w:rPr>
        <w:t xml:space="preserve">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Pr="001742A4">
        <w:rPr>
          <w:rFonts w:ascii="Arial" w:hAnsi="Arial" w:cs="Arial"/>
          <w:color w:val="000000"/>
        </w:rPr>
        <w:t xml:space="preserve"> (подпись)                              (расшифровка подписи)</w:t>
      </w:r>
    </w:p>
    <w:p w:rsidR="004D2EEA" w:rsidRPr="007E62D4" w:rsidRDefault="004D2EEA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D2EEA" w:rsidRPr="007E62D4" w:rsidRDefault="004D2EEA" w:rsidP="005B1FB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D2EEA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EEA" w:rsidRDefault="004D2EEA" w:rsidP="00283DB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bookmarkStart w:id="0" w:name="Par264"/>
      <w:bookmarkEnd w:id="0"/>
      <w:r>
        <w:rPr>
          <w:b/>
          <w:color w:val="000000"/>
          <w:sz w:val="28"/>
        </w:rPr>
        <w:t xml:space="preserve">РЕКОМЕНДУЕМЫЙ ОБРАЗЕЦ </w:t>
      </w:r>
    </w:p>
    <w:p w:rsidR="004D2EEA" w:rsidRPr="007E62D4" w:rsidRDefault="004D2EEA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ДЛЯ ГРАЖДАНСКОГО СЛУЖАЩЕГО ТЮМЕНЬСТАТА</w:t>
      </w:r>
    </w:p>
    <w:p w:rsidR="004D2EEA" w:rsidRPr="007E62D4" w:rsidRDefault="004D2EEA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8"/>
      </w:tblGrid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vMerge w:val="restart"/>
          </w:tcPr>
          <w:p w:rsidR="004D2EEA" w:rsidRPr="00530EED" w:rsidRDefault="004D2EEA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 xml:space="preserve">В </w:t>
            </w:r>
            <w:r w:rsidRPr="00530EED">
              <w:rPr>
                <w:rFonts w:ascii="Arial" w:hAnsi="Arial" w:cs="Arial"/>
                <w:sz w:val="22"/>
                <w:szCs w:val="22"/>
              </w:rPr>
              <w:t>комиссию по индивидуальным служебным спорам в Управлении Федеральной службы государственной статистики по Тюменской области, Ханты-Мансийскому автономному округу – Югре и Ямало–Ненецкому автономному округу</w:t>
            </w:r>
          </w:p>
          <w:p w:rsidR="004D2EEA" w:rsidRPr="00530EED" w:rsidRDefault="004D2EEA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D2EEA" w:rsidRPr="00530EED" w:rsidRDefault="004D2EEA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EC0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EED">
              <w:rPr>
                <w:rFonts w:ascii="Arial" w:hAnsi="Arial" w:cs="Arial"/>
                <w:color w:val="000000"/>
                <w:sz w:val="18"/>
                <w:szCs w:val="18"/>
              </w:rPr>
              <w:t>(наименование должности и структурного подразделения Тюменьстата)</w:t>
            </w:r>
          </w:p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EED">
              <w:rPr>
                <w:rFonts w:ascii="Arial" w:hAnsi="Arial" w:cs="Arial"/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4D2EEA" w:rsidRPr="007E62D4" w:rsidTr="00530EED">
        <w:trPr>
          <w:trHeight w:val="529"/>
        </w:trPr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11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6117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адрес:</w:t>
            </w:r>
          </w:p>
        </w:tc>
      </w:tr>
      <w:tr w:rsidR="004D2EEA" w:rsidRPr="007E62D4" w:rsidTr="00530EED">
        <w:trPr>
          <w:trHeight w:val="529"/>
        </w:trPr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117CE">
            <w:pPr>
              <w:widowControl w:val="0"/>
              <w:autoSpaceDE w:val="0"/>
              <w:autoSpaceDN w:val="0"/>
              <w:adjustRightInd w:val="0"/>
              <w:ind w:left="-106" w:right="-2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>(индекс, почтовый адрес)</w:t>
            </w:r>
          </w:p>
        </w:tc>
      </w:tr>
      <w:tr w:rsidR="004D2EEA" w:rsidRPr="007E62D4" w:rsidTr="00530EED">
        <w:trPr>
          <w:trHeight w:val="529"/>
        </w:trPr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тел.</w:t>
            </w:r>
          </w:p>
        </w:tc>
      </w:tr>
      <w:tr w:rsidR="004D2EEA" w:rsidRPr="007E62D4" w:rsidTr="00530EED">
        <w:trPr>
          <w:trHeight w:val="411"/>
        </w:trPr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0EED">
              <w:rPr>
                <w:rFonts w:ascii="Arial" w:hAnsi="Arial" w:cs="Arial"/>
                <w:color w:val="000000"/>
                <w:sz w:val="18"/>
                <w:szCs w:val="18"/>
              </w:rPr>
              <w:t xml:space="preserve">(рабочий, </w:t>
            </w:r>
            <w:r w:rsidRPr="00530EE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IP</w:t>
            </w:r>
            <w:r w:rsidRPr="00530EED">
              <w:rPr>
                <w:rFonts w:ascii="Arial" w:hAnsi="Arial" w:cs="Arial"/>
                <w:color w:val="000000"/>
                <w:sz w:val="18"/>
                <w:szCs w:val="18"/>
              </w:rPr>
              <w:t>, мобильный)</w:t>
            </w: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4D2EEA" w:rsidRPr="00530EED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EED">
              <w:rPr>
                <w:rFonts w:ascii="Arial" w:hAnsi="Arial" w:cs="Arial"/>
                <w:color w:val="000000"/>
                <w:sz w:val="22"/>
                <w:szCs w:val="22"/>
              </w:rPr>
              <w:t>адрес электронной почты</w:t>
            </w: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30EED">
              <w:rPr>
                <w:rFonts w:ascii="Arial" w:hAnsi="Arial" w:cs="Arial"/>
                <w:color w:val="000000"/>
                <w:sz w:val="18"/>
                <w:szCs w:val="18"/>
              </w:rPr>
              <w:t>(при наличии)</w:t>
            </w:r>
            <w:r w:rsidRPr="00530EE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D2EEA" w:rsidRPr="007E62D4" w:rsidTr="005B1FB2">
        <w:tc>
          <w:tcPr>
            <w:tcW w:w="4503" w:type="dxa"/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D2EEA" w:rsidRPr="007E62D4" w:rsidRDefault="004D2EEA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2EEA" w:rsidRPr="007E62D4" w:rsidRDefault="004D2EEA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D2EEA" w:rsidRPr="001742A4" w:rsidRDefault="004D2EEA" w:rsidP="00044A7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2EEA" w:rsidRPr="001742A4" w:rsidRDefault="004D2EEA" w:rsidP="001742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742A4">
        <w:rPr>
          <w:rFonts w:ascii="Arial" w:hAnsi="Arial" w:cs="Arial"/>
          <w:b/>
          <w:color w:val="000000"/>
          <w:sz w:val="22"/>
          <w:szCs w:val="22"/>
        </w:rPr>
        <w:t>ЗАЯВЛЕНИЕ</w:t>
      </w:r>
    </w:p>
    <w:p w:rsidR="004D2EEA" w:rsidRPr="007E62D4" w:rsidRDefault="004D2EEA" w:rsidP="00530EE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4D2EEA" w:rsidRDefault="004D2EEA" w:rsidP="00530EE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D2EEA" w:rsidRPr="001742A4" w:rsidRDefault="004D2EEA" w:rsidP="001742A4">
      <w:pPr>
        <w:pStyle w:val="ConsPlusNonformat"/>
        <w:jc w:val="center"/>
        <w:rPr>
          <w:rFonts w:ascii="Arial" w:hAnsi="Arial" w:cs="Arial"/>
          <w:color w:val="000000"/>
        </w:rPr>
      </w:pPr>
      <w:r w:rsidRPr="001742A4">
        <w:rPr>
          <w:rFonts w:ascii="Arial" w:hAnsi="Arial" w:cs="Arial"/>
          <w:color w:val="000000"/>
        </w:rPr>
        <w:t>(содержание заявления)</w:t>
      </w:r>
    </w:p>
    <w:p w:rsidR="004D2EEA" w:rsidRDefault="004D2EEA" w:rsidP="00530EE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D2EEA" w:rsidRDefault="004D2EEA" w:rsidP="00530EE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EA" w:rsidRDefault="004D2EEA" w:rsidP="00530EE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D2EEA" w:rsidRPr="001742A4" w:rsidRDefault="004D2EEA" w:rsidP="00530EED">
      <w:pPr>
        <w:pStyle w:val="ConsPlusNonformat"/>
        <w:rPr>
          <w:rFonts w:ascii="Arial" w:hAnsi="Arial" w:cs="Arial"/>
          <w:color w:val="000000"/>
        </w:rPr>
      </w:pPr>
      <w:r w:rsidRPr="001742A4">
        <w:rPr>
          <w:rFonts w:ascii="Arial" w:hAnsi="Arial" w:cs="Arial"/>
          <w:color w:val="000000"/>
        </w:rPr>
        <w:t>«___» ___________ 20___ г.         _____________  _________________________________________</w:t>
      </w:r>
    </w:p>
    <w:p w:rsidR="004D2EEA" w:rsidRPr="001742A4" w:rsidRDefault="004D2EEA" w:rsidP="00530EED">
      <w:pPr>
        <w:pStyle w:val="ConsPlusNonformat"/>
        <w:rPr>
          <w:rFonts w:ascii="Arial" w:hAnsi="Arial" w:cs="Arial"/>
          <w:color w:val="000000"/>
        </w:rPr>
      </w:pPr>
      <w:r w:rsidRPr="001742A4">
        <w:rPr>
          <w:rFonts w:ascii="Arial" w:hAnsi="Arial" w:cs="Arial"/>
          <w:color w:val="000000"/>
        </w:rPr>
        <w:t xml:space="preserve">                                          </w:t>
      </w:r>
      <w:r>
        <w:rPr>
          <w:rFonts w:ascii="Arial" w:hAnsi="Arial" w:cs="Arial"/>
          <w:color w:val="000000"/>
        </w:rPr>
        <w:t xml:space="preserve">                  </w:t>
      </w:r>
      <w:r w:rsidRPr="001742A4">
        <w:rPr>
          <w:rFonts w:ascii="Arial" w:hAnsi="Arial" w:cs="Arial"/>
          <w:color w:val="000000"/>
        </w:rPr>
        <w:t xml:space="preserve">  (подпись)                              (расшифровка подписи)</w:t>
      </w:r>
    </w:p>
    <w:p w:rsidR="004D2EEA" w:rsidRDefault="004D2EEA" w:rsidP="005B1FB2">
      <w:pPr>
        <w:widowControl w:val="0"/>
        <w:autoSpaceDE w:val="0"/>
        <w:autoSpaceDN w:val="0"/>
        <w:adjustRightInd w:val="0"/>
      </w:pPr>
      <w:bookmarkStart w:id="1" w:name="_GoBack"/>
      <w:bookmarkEnd w:id="1"/>
    </w:p>
    <w:sectPr w:rsidR="004D2EEA" w:rsidSect="00E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87F2C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2A4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0FB3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2EEA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0EED"/>
    <w:rsid w:val="00532711"/>
    <w:rsid w:val="005328D8"/>
    <w:rsid w:val="00536505"/>
    <w:rsid w:val="005446E9"/>
    <w:rsid w:val="00544E89"/>
    <w:rsid w:val="00545598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1FB2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7CE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BC0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29DD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E62D4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23DA7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923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4E67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42B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26DBA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03D5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B0E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D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8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3DB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3D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356</Words>
  <Characters>2035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РЕКОМЕНДУЕМЫЙ ОБРАЗЕЦ</dc:title>
  <dc:subject/>
  <dc:creator>Графова Любовь Александровна</dc:creator>
  <cp:keywords/>
  <dc:description/>
  <cp:lastModifiedBy>AVlasova</cp:lastModifiedBy>
  <cp:revision>12</cp:revision>
  <cp:lastPrinted>2018-07-04T08:18:00Z</cp:lastPrinted>
  <dcterms:created xsi:type="dcterms:W3CDTF">2018-10-05T08:53:00Z</dcterms:created>
  <dcterms:modified xsi:type="dcterms:W3CDTF">2018-10-05T09:11:00Z</dcterms:modified>
</cp:coreProperties>
</file>